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370D" w14:textId="636F5B86" w:rsidR="001678C0" w:rsidRDefault="002448DF">
      <w:r>
        <w:t>KAPorg steps:</w:t>
      </w:r>
    </w:p>
    <w:p w14:paraId="08505A40" w14:textId="77777777" w:rsidR="002448DF" w:rsidRDefault="002448DF"/>
    <w:p w14:paraId="760FB7D3" w14:textId="7067EDB1" w:rsidR="002448DF" w:rsidRPr="002448DF" w:rsidRDefault="002448DF" w:rsidP="002448DF">
      <w:pPr>
        <w:pStyle w:val="ListParagraph"/>
        <w:numPr>
          <w:ilvl w:val="0"/>
          <w:numId w:val="1"/>
        </w:numPr>
        <w:rPr>
          <w:rStyle w:val="Hyperlink"/>
          <w:color w:val="auto"/>
          <w:sz w:val="20"/>
          <w:szCs w:val="20"/>
          <w:u w:val="none"/>
        </w:rPr>
      </w:pPr>
      <w:r>
        <w:t xml:space="preserve">Please go to the </w:t>
      </w:r>
      <w:r w:rsidRPr="00D2723F">
        <w:rPr>
          <w:b/>
          <w:bCs/>
        </w:rPr>
        <w:t>SIGNUP</w:t>
      </w:r>
      <w:r>
        <w:t xml:space="preserve"> link enter your basic information </w:t>
      </w:r>
      <w:r>
        <w:sym w:font="Wingdings" w:char="F0E0"/>
      </w:r>
      <w:r>
        <w:t xml:space="preserve"> </w:t>
      </w:r>
      <w:hyperlink r:id="rId5" w:history="1">
        <w:r w:rsidRPr="002448DF">
          <w:rPr>
            <w:rStyle w:val="Hyperlink"/>
            <w:rFonts w:ascii="Arial" w:eastAsia="Times New Roman" w:hAnsi="Arial" w:cs="Arial"/>
            <w:sz w:val="20"/>
            <w:szCs w:val="20"/>
            <w14:ligatures w14:val="none"/>
          </w:rPr>
          <w:t>Registration page</w:t>
        </w:r>
      </w:hyperlink>
    </w:p>
    <w:p w14:paraId="613816E5" w14:textId="77777777" w:rsidR="002448DF" w:rsidRDefault="002448DF" w:rsidP="002448DF">
      <w:pPr>
        <w:pStyle w:val="ListParagraph"/>
      </w:pPr>
    </w:p>
    <w:p w14:paraId="6D890C47" w14:textId="1EDE2E00" w:rsidR="002448DF" w:rsidRPr="002448DF" w:rsidRDefault="002448DF" w:rsidP="002448DF">
      <w:pPr>
        <w:pStyle w:val="ListParagraph"/>
        <w:numPr>
          <w:ilvl w:val="0"/>
          <w:numId w:val="1"/>
        </w:numPr>
        <w:rPr>
          <w:rStyle w:val="Hyperlink"/>
          <w:color w:val="auto"/>
          <w:sz w:val="18"/>
          <w:szCs w:val="18"/>
          <w:u w:val="none"/>
        </w:rPr>
      </w:pPr>
      <w:r>
        <w:t xml:space="preserve">When you entered your main </w:t>
      </w:r>
      <w:proofErr w:type="gramStart"/>
      <w:r>
        <w:t>information</w:t>
      </w:r>
      <w:proofErr w:type="gramEnd"/>
      <w:r>
        <w:t xml:space="preserve"> you will have to sign up within the KAPorg page </w:t>
      </w:r>
      <w:hyperlink r:id="rId6" w:history="1">
        <w:r w:rsidRPr="002448DF">
          <w:rPr>
            <w:rStyle w:val="Hyperlink"/>
            <w:rFonts w:ascii="Arial" w:eastAsia="Times New Roman" w:hAnsi="Arial" w:cs="Arial"/>
            <w:sz w:val="20"/>
            <w:szCs w:val="20"/>
            <w14:ligatures w14:val="none"/>
          </w:rPr>
          <w:t>https://ukrainevendors.kaporg.com/</w:t>
        </w:r>
      </w:hyperlink>
    </w:p>
    <w:p w14:paraId="6AE493AF" w14:textId="77777777" w:rsidR="002448DF" w:rsidRDefault="002448DF" w:rsidP="002448DF">
      <w:pPr>
        <w:pStyle w:val="ListParagraph"/>
      </w:pPr>
    </w:p>
    <w:p w14:paraId="69F804FF" w14:textId="42BE63E6" w:rsidR="002448DF" w:rsidRDefault="002448DF" w:rsidP="002448DF">
      <w:pPr>
        <w:pStyle w:val="ListParagraph"/>
        <w:numPr>
          <w:ilvl w:val="0"/>
          <w:numId w:val="1"/>
        </w:numPr>
      </w:pPr>
      <w:r>
        <w:t xml:space="preserve">When you are sign into the KAPorg after initial registration was </w:t>
      </w:r>
      <w:proofErr w:type="gramStart"/>
      <w:r>
        <w:t>done</w:t>
      </w:r>
      <w:proofErr w:type="gramEnd"/>
      <w:r>
        <w:t xml:space="preserve"> please use following path </w:t>
      </w:r>
      <w:r w:rsidRPr="002448DF">
        <w:t xml:space="preserve">Vendor Database </w:t>
      </w:r>
      <w:r w:rsidRPr="002448DF">
        <w:sym w:font="Wingdings" w:char="F0E0"/>
      </w:r>
      <w:r w:rsidRPr="002448DF">
        <w:t xml:space="preserve"> Self-Assessment </w:t>
      </w:r>
      <w:r w:rsidRPr="002448DF">
        <w:sym w:font="Wingdings" w:char="F0E0"/>
      </w:r>
      <w:r w:rsidRPr="002448DF">
        <w:t xml:space="preserve"> Supplier Qualification Survey</w:t>
      </w:r>
    </w:p>
    <w:p w14:paraId="13B26417" w14:textId="77777777" w:rsidR="002448DF" w:rsidRDefault="002448DF" w:rsidP="002448DF">
      <w:pPr>
        <w:pStyle w:val="ListParagraph"/>
      </w:pPr>
    </w:p>
    <w:p w14:paraId="41A93711" w14:textId="153D6C14" w:rsidR="002448DF" w:rsidRDefault="002448DF" w:rsidP="002448DF">
      <w:pPr>
        <w:pStyle w:val="ListParagraph"/>
        <w:numPr>
          <w:ilvl w:val="0"/>
          <w:numId w:val="1"/>
        </w:numPr>
      </w:pPr>
      <w:r>
        <w:t>When you finalize your Supplier Qualification Survey you can click submit and the process i</w:t>
      </w:r>
      <w:r w:rsidR="00D2723F">
        <w:t xml:space="preserve">s </w:t>
      </w:r>
      <w:r>
        <w:t xml:space="preserve">finalized. </w:t>
      </w:r>
    </w:p>
    <w:p w14:paraId="716F7E5A" w14:textId="77777777" w:rsidR="002D439C" w:rsidRDefault="002D439C" w:rsidP="002D439C">
      <w:pPr>
        <w:pStyle w:val="ListParagraph"/>
      </w:pPr>
    </w:p>
    <w:p w14:paraId="3CF72C69" w14:textId="77777777" w:rsidR="002D439C" w:rsidRDefault="002D439C" w:rsidP="002D439C"/>
    <w:p w14:paraId="44C1181E" w14:textId="77777777" w:rsidR="002D439C" w:rsidRDefault="002D439C" w:rsidP="002D439C">
      <w:proofErr w:type="spellStart"/>
      <w:r>
        <w:t>Сходинки</w:t>
      </w:r>
      <w:proofErr w:type="spellEnd"/>
      <w:r>
        <w:t xml:space="preserve"> KAPorg:</w:t>
      </w:r>
    </w:p>
    <w:p w14:paraId="3EC70400" w14:textId="77777777" w:rsidR="002D439C" w:rsidRDefault="002D439C" w:rsidP="002D439C"/>
    <w:p w14:paraId="73F14A51" w14:textId="77777777" w:rsidR="002D439C" w:rsidRDefault="002D439C" w:rsidP="002D439C">
      <w:pPr>
        <w:pStyle w:val="ListParagraph"/>
        <w:numPr>
          <w:ilvl w:val="0"/>
          <w:numId w:val="2"/>
        </w:numPr>
        <w:spacing w:line="256" w:lineRule="auto"/>
        <w:rPr>
          <w:rStyle w:val="Hyperlink"/>
          <w:color w:val="auto"/>
          <w:sz w:val="20"/>
          <w:szCs w:val="20"/>
          <w:u w:val="none"/>
        </w:rPr>
      </w:pPr>
      <w:proofErr w:type="spellStart"/>
      <w:r>
        <w:t>Будь</w:t>
      </w:r>
      <w:proofErr w:type="spellEnd"/>
      <w:r>
        <w:t xml:space="preserve"> </w:t>
      </w:r>
      <w:proofErr w:type="spellStart"/>
      <w:r>
        <w:t>ласка</w:t>
      </w:r>
      <w:proofErr w:type="spellEnd"/>
      <w:r>
        <w:t xml:space="preserve">, </w:t>
      </w:r>
      <w:proofErr w:type="spellStart"/>
      <w:r>
        <w:t>перейдіть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посиланням</w:t>
      </w:r>
      <w:proofErr w:type="spellEnd"/>
      <w:r>
        <w:t xml:space="preserve"> ЗАРЕЄСТРУВАТИСЯ, </w:t>
      </w:r>
      <w:proofErr w:type="spellStart"/>
      <w:r>
        <w:t>введіть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основну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r>
        <w:sym w:font="Wingdings" w:char="F0E0"/>
      </w:r>
      <w:hyperlink r:id="rId7" w:history="1">
        <w:proofErr w:type="spellStart"/>
        <w:r>
          <w:rPr>
            <w:rStyle w:val="Hyperlink"/>
            <w:rFonts w:ascii="Arial" w:eastAsia="Times New Roman" w:hAnsi="Arial" w:cs="Arial"/>
            <w:sz w:val="20"/>
            <w:szCs w:val="20"/>
            <w14:ligatures w14:val="none"/>
          </w:rPr>
          <w:t>Сторінка</w:t>
        </w:r>
        <w:proofErr w:type="spellEnd"/>
        <w:r>
          <w:rPr>
            <w:rStyle w:val="Hyperlink"/>
            <w:rFonts w:ascii="Arial" w:eastAsia="Times New Roman" w:hAnsi="Arial" w:cs="Arial"/>
            <w:sz w:val="20"/>
            <w:szCs w:val="20"/>
            <w14:ligatures w14:val="none"/>
          </w:rPr>
          <w:t xml:space="preserve"> </w:t>
        </w:r>
        <w:proofErr w:type="spellStart"/>
        <w:r>
          <w:rPr>
            <w:rStyle w:val="Hyperlink"/>
            <w:rFonts w:ascii="Arial" w:eastAsia="Times New Roman" w:hAnsi="Arial" w:cs="Arial"/>
            <w:sz w:val="20"/>
            <w:szCs w:val="20"/>
            <w14:ligatures w14:val="none"/>
          </w:rPr>
          <w:t>реєстрації</w:t>
        </w:r>
        <w:proofErr w:type="spellEnd"/>
      </w:hyperlink>
    </w:p>
    <w:p w14:paraId="0ABCE8DC" w14:textId="77777777" w:rsidR="002D439C" w:rsidRDefault="002D439C" w:rsidP="002D439C">
      <w:pPr>
        <w:pStyle w:val="ListParagraph"/>
      </w:pPr>
    </w:p>
    <w:p w14:paraId="0C3DF4E6" w14:textId="77777777" w:rsidR="002D439C" w:rsidRDefault="002D439C" w:rsidP="002D439C">
      <w:pPr>
        <w:pStyle w:val="ListParagraph"/>
        <w:numPr>
          <w:ilvl w:val="0"/>
          <w:numId w:val="2"/>
        </w:numPr>
        <w:spacing w:line="256" w:lineRule="auto"/>
        <w:rPr>
          <w:rStyle w:val="Hyperlink"/>
          <w:color w:val="auto"/>
          <w:sz w:val="18"/>
          <w:szCs w:val="18"/>
          <w:u w:val="none"/>
        </w:rPr>
      </w:pPr>
      <w:proofErr w:type="spellStart"/>
      <w:r>
        <w:t>Після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ввели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зареєструватися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KAPorg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  <w14:ligatures w14:val="none"/>
          </w:rPr>
          <w:t>https://ukrainevendors.kaporg.com/.</w:t>
        </w:r>
      </w:hyperlink>
    </w:p>
    <w:p w14:paraId="3FE8DF24" w14:textId="77777777" w:rsidR="002D439C" w:rsidRDefault="002D439C" w:rsidP="002D439C">
      <w:pPr>
        <w:pStyle w:val="ListParagraph"/>
      </w:pPr>
    </w:p>
    <w:p w14:paraId="63C53BC5" w14:textId="77777777" w:rsidR="002D439C" w:rsidRDefault="002D439C" w:rsidP="002D439C">
      <w:pPr>
        <w:pStyle w:val="ListParagraph"/>
        <w:numPr>
          <w:ilvl w:val="0"/>
          <w:numId w:val="2"/>
        </w:numPr>
        <w:spacing w:line="256" w:lineRule="auto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вході</w:t>
      </w:r>
      <w:proofErr w:type="spellEnd"/>
      <w:r>
        <w:t xml:space="preserve"> в KAPorg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первинної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, </w:t>
      </w:r>
      <w:proofErr w:type="spellStart"/>
      <w:r>
        <w:t>будь</w:t>
      </w:r>
      <w:proofErr w:type="spellEnd"/>
      <w:r>
        <w:t xml:space="preserve"> </w:t>
      </w:r>
      <w:proofErr w:type="spellStart"/>
      <w:r>
        <w:t>ласка</w:t>
      </w:r>
      <w:proofErr w:type="spellEnd"/>
      <w:r>
        <w:t xml:space="preserve">, </w:t>
      </w:r>
      <w:proofErr w:type="spellStart"/>
      <w:r>
        <w:t>використовуйте</w:t>
      </w:r>
      <w:proofErr w:type="spellEnd"/>
      <w:r>
        <w:t xml:space="preserve">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шлях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постачальників</w:t>
      </w:r>
      <w:proofErr w:type="spellEnd"/>
      <w:r>
        <w:sym w:font="Wingdings" w:char="F0E0"/>
      </w:r>
      <w:r>
        <w:t xml:space="preserve"> </w:t>
      </w:r>
      <w:proofErr w:type="spellStart"/>
      <w:r>
        <w:t>Самооцінка</w:t>
      </w:r>
      <w:proofErr w:type="spellEnd"/>
      <w:r>
        <w:sym w:font="Wingdings" w:char="F0E0"/>
      </w:r>
      <w:r>
        <w:t xml:space="preserve"> </w:t>
      </w:r>
      <w:proofErr w:type="spellStart"/>
      <w:r>
        <w:t>Кваліфікаційне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постачальників</w:t>
      </w:r>
      <w:proofErr w:type="spellEnd"/>
    </w:p>
    <w:p w14:paraId="2092F0A6" w14:textId="77777777" w:rsidR="002D439C" w:rsidRDefault="002D439C" w:rsidP="002D439C">
      <w:pPr>
        <w:pStyle w:val="ListParagraph"/>
      </w:pPr>
    </w:p>
    <w:p w14:paraId="4026E25A" w14:textId="77777777" w:rsidR="002D439C" w:rsidRDefault="002D439C" w:rsidP="002D439C">
      <w:pPr>
        <w:pStyle w:val="ListParagraph"/>
        <w:numPr>
          <w:ilvl w:val="0"/>
          <w:numId w:val="2"/>
        </w:numPr>
        <w:spacing w:line="256" w:lineRule="auto"/>
      </w:pPr>
      <w:proofErr w:type="spellStart"/>
      <w:r>
        <w:t>Коли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завершите</w:t>
      </w:r>
      <w:proofErr w:type="spellEnd"/>
      <w:r>
        <w:t xml:space="preserve"> </w:t>
      </w:r>
      <w:proofErr w:type="spellStart"/>
      <w:r>
        <w:t>заповнення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постачальників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натиснути</w:t>
      </w:r>
      <w:proofErr w:type="spellEnd"/>
      <w:r>
        <w:t xml:space="preserve"> </w:t>
      </w:r>
      <w:proofErr w:type="spellStart"/>
      <w:r>
        <w:t>кнопку</w:t>
      </w:r>
      <w:proofErr w:type="spellEnd"/>
      <w:r>
        <w:t xml:space="preserve"> "</w:t>
      </w:r>
      <w:proofErr w:type="spellStart"/>
      <w:r>
        <w:t>Відправити</w:t>
      </w:r>
      <w:proofErr w:type="spellEnd"/>
      <w:r>
        <w:t xml:space="preserve">", і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завершено</w:t>
      </w:r>
      <w:proofErr w:type="spellEnd"/>
      <w:r>
        <w:t xml:space="preserve">. </w:t>
      </w:r>
    </w:p>
    <w:p w14:paraId="44FBA71F" w14:textId="77777777" w:rsidR="002D439C" w:rsidRDefault="002D439C" w:rsidP="002D439C"/>
    <w:sectPr w:rsidR="002D439C" w:rsidSect="00604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B70E9"/>
    <w:multiLevelType w:val="hybridMultilevel"/>
    <w:tmpl w:val="663A4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22860">
    <w:abstractNumId w:val="0"/>
  </w:num>
  <w:num w:numId="2" w16cid:durableId="1516580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DF"/>
    <w:rsid w:val="001678C0"/>
    <w:rsid w:val="002448DF"/>
    <w:rsid w:val="002D439C"/>
    <w:rsid w:val="004B752D"/>
    <w:rsid w:val="006041FF"/>
    <w:rsid w:val="00D2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30A7"/>
  <w15:chartTrackingRefBased/>
  <w15:docId w15:val="{BD91CBBB-30A6-4D4D-9BB4-ADB8B864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8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ainevendors.kapor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el-ukrainevendors.kaporg.com/auth/vendor-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rainevendors.kaporg.com/" TargetMode="External"/><Relationship Id="rId5" Type="http://schemas.openxmlformats.org/officeDocument/2006/relationships/hyperlink" Target="https://panel-ukrainevendors.kaporg.com/auth/vendor-registr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Kalpic</dc:creator>
  <cp:keywords/>
  <dc:description/>
  <cp:lastModifiedBy>Goran Kalpic</cp:lastModifiedBy>
  <cp:revision>3</cp:revision>
  <dcterms:created xsi:type="dcterms:W3CDTF">2023-11-07T09:07:00Z</dcterms:created>
  <dcterms:modified xsi:type="dcterms:W3CDTF">2023-11-20T20:33:00Z</dcterms:modified>
</cp:coreProperties>
</file>